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DA5F80" w:rsidRDefault="00510FCD" w:rsidP="00D402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realizacji zadania budżetowego Osiedla Stare Miasto</w:t>
      </w:r>
    </w:p>
    <w:p w14:paraId="00000003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w 2021 roku pod tytułem</w:t>
      </w:r>
    </w:p>
    <w:p w14:paraId="00000004" w14:textId="77777777" w:rsidR="00DA5F80" w:rsidRDefault="00510FC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Organizacja wydarzeń kulturalnych, edukacyjnych, integracyjnych i wypoczynku dla dzieci i młodzieży z terenu Osiedla”</w:t>
      </w:r>
    </w:p>
    <w:p w14:paraId="00000005" w14:textId="77777777" w:rsidR="00DA5F80" w:rsidRDefault="00DA5F8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Ogólne zasady dofinansowania</w:t>
      </w:r>
    </w:p>
    <w:p w14:paraId="00000007" w14:textId="7B52105F" w:rsidR="00DA5F80" w:rsidRDefault="00510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przyznawane jest tylko organizacjom pozarządowym:                stowarzyszeniom, fundacjom, placówkom oświatowym,  kościołom, parafiom i związkom wyznaniowym, które świadczą pomoc dzieciom, mają</w:t>
      </w:r>
      <w:r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>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doświadczenie we   współpracy z miastem w zakresie organizacji </w:t>
      </w:r>
      <w:r w:rsidR="00656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wydarzeń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i młodzieży w czasie wolnym od zajęć szkolnych.</w:t>
      </w:r>
    </w:p>
    <w:p w14:paraId="00000008" w14:textId="24CB5F3C" w:rsidR="00DA5F80" w:rsidRPr="002F2B01" w:rsidRDefault="00510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Łączne dofinansowanie  jednej Organizacji dla wydarzeń opisanych w § 1  oraz  §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roku 2021 wynosi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</w:t>
      </w:r>
      <w:r w:rsidRPr="002F2B01">
        <w:rPr>
          <w:b/>
          <w:color w:val="000000"/>
          <w:sz w:val="24"/>
          <w:szCs w:val="24"/>
        </w:rPr>
        <w:t>5</w:t>
      </w:r>
      <w:r w:rsidR="002F2B01">
        <w:rPr>
          <w:b/>
          <w:color w:val="000000"/>
          <w:sz w:val="24"/>
          <w:szCs w:val="24"/>
        </w:rPr>
        <w:t xml:space="preserve"> </w:t>
      </w:r>
      <w:r w:rsidRPr="002F2B01">
        <w:rPr>
          <w:b/>
          <w:color w:val="000000"/>
          <w:sz w:val="24"/>
          <w:szCs w:val="24"/>
        </w:rPr>
        <w:t>000,00 zł</w:t>
      </w:r>
    </w:p>
    <w:p w14:paraId="00000009" w14:textId="77777777" w:rsidR="00DA5F80" w:rsidRDefault="00DA5F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B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dofinansowania wypoczynku wyjazdowego</w:t>
      </w:r>
    </w:p>
    <w:p w14:paraId="0000000D" w14:textId="50F218CD" w:rsidR="00DA5F80" w:rsidRPr="00776FA2" w:rsidRDefault="00A2139E" w:rsidP="00776F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Zadanie musi być realizowane na rzecz dzieci i młodzieży mieszkających na terenie Osiedla Stare Miasto lub uczęszczających do  szkół podstawowych i ponadpodstawowych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zlokalizowanych na terenie Osiedla Stare Miasto w Poznaniu</w:t>
      </w:r>
      <w:r w:rsidR="00510FCD" w:rsidRPr="00A2139E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nie ukończyły 18- tego roku życia.</w:t>
      </w:r>
    </w:p>
    <w:p w14:paraId="0000000E" w14:textId="1FEC25B3" w:rsidR="00DA5F80" w:rsidRDefault="00510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Dofinansowanie przyznawane jest tylko organizacjom pozarządowym: stowarzyszeniom, fundacjom, placówkom oświatowym,  kościołom, parafiom i związkom wyznaniowym, które świadczą pomoc dzieciom. </w:t>
      </w:r>
    </w:p>
    <w:p w14:paraId="0000000F" w14:textId="72AE601D" w:rsidR="00DA5F80" w:rsidRDefault="00776F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skierowane jest w szczególności do dzieci i młodzieży potrzebujących wsparcia finansowego.</w:t>
      </w:r>
    </w:p>
    <w:p w14:paraId="00000010" w14:textId="22533673" w:rsidR="00DA5F80" w:rsidRPr="000B601E" w:rsidRDefault="002F2B01" w:rsidP="00A2139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1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10FCD" w:rsidRPr="000B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aksymalna kwota dofinansowania, o którą można się ubiegać w ramach niniejszego programu  na </w:t>
      </w:r>
      <w:r w:rsidR="00510FCD" w:rsidRPr="000B601E">
        <w:rPr>
          <w:rFonts w:ascii="Times New Roman" w:eastAsia="Times New Roman" w:hAnsi="Times New Roman" w:cs="Times New Roman"/>
          <w:sz w:val="24"/>
          <w:szCs w:val="24"/>
        </w:rPr>
        <w:t>jednego</w:t>
      </w:r>
      <w:r w:rsidR="00510FCD" w:rsidRPr="000B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FCD" w:rsidRPr="000B601E">
        <w:rPr>
          <w:rFonts w:ascii="Times New Roman" w:eastAsia="Times New Roman" w:hAnsi="Times New Roman" w:cs="Times New Roman"/>
          <w:sz w:val="24"/>
          <w:szCs w:val="24"/>
        </w:rPr>
        <w:t>uczestnika</w:t>
      </w:r>
      <w:r w:rsidR="00510FCD" w:rsidRPr="000B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wynosi </w:t>
      </w:r>
      <w:r w:rsidR="00510FCD" w:rsidRPr="000B6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500 zł</w:t>
      </w:r>
    </w:p>
    <w:p w14:paraId="00000011" w14:textId="3934C457" w:rsidR="00DA5F80" w:rsidRDefault="00510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01E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realizacji projektu powinno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nastąpić po otrzymaniu </w:t>
      </w:r>
      <w:r w:rsidR="00776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informacji o dofinansowaniu,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 nie później niż sześć miesięcy od dnia przyznania dofinansowania.</w:t>
      </w:r>
    </w:p>
    <w:p w14:paraId="00000012" w14:textId="7D553A09" w:rsidR="00DA5F80" w:rsidRDefault="00510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 podpisuje Beneficjent z Ośrodkiem Wypoczynkowym,</w:t>
      </w:r>
      <w:r w:rsidR="00776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którym odbywa się wypoczynek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3" w14:textId="278C9510" w:rsidR="00DA5F80" w:rsidRDefault="00510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dostarczeniu faktury/ rachunku </w:t>
      </w:r>
      <w:r w:rsid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maila </w:t>
      </w:r>
      <w:hyperlink r:id="rId6" w:history="1">
        <w:r w:rsidR="009A601E" w:rsidRPr="001F11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osiedle_staremiasto@um.poznan.pl</w:t>
        </w:r>
      </w:hyperlink>
      <w:r w:rsid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 Zamek dokona przelewu na konto Ośrodka, w którym odbywać się będzie wypoczynek.</w:t>
      </w:r>
    </w:p>
    <w:p w14:paraId="00000014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2933DF1F" w:rsidR="00DA5F80" w:rsidRDefault="00776F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10FC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16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dofinansowania zajęć </w:t>
      </w:r>
      <w:r w:rsidRPr="002F2B01">
        <w:rPr>
          <w:rFonts w:ascii="Times New Roman" w:eastAsia="Times New Roman" w:hAnsi="Times New Roman" w:cs="Times New Roman"/>
          <w:b/>
          <w:sz w:val="24"/>
          <w:szCs w:val="24"/>
        </w:rPr>
        <w:t>i wydarzeń kulturalnych, edukacyjnych, integracyjnych, sportowych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krajoznawczych dla dzieci i młodzieży pozostającej w miejscu zamieszkania</w:t>
      </w:r>
    </w:p>
    <w:p w14:paraId="00000017" w14:textId="77777777" w:rsidR="00DA5F80" w:rsidRDefault="00510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Zadanie musi być realizowane na rzecz dzieci i młodzieży mieszkających na terenie Osiedla Stare Miasto lub uczęszczających do  szkół podstawowych i ponadpodstawowych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zlokalizowanych na terenie Osiedla Stare Miasto w Poznaniu</w:t>
      </w:r>
    </w:p>
    <w:p w14:paraId="00000018" w14:textId="7E82065B" w:rsidR="00DA5F80" w:rsidRDefault="00510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musi posiadać ciekawą i szeroką ofertę programową skierowaną do jak największej ilości dzieci i młodzieży</w:t>
      </w:r>
      <w:r w:rsidR="006560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9" w14:textId="77777777" w:rsidR="00DA5F80" w:rsidRDefault="00510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panującą pandemią, w przypadku braku możliwości  przeprowadzenia Przedsięwzięcia w trybie stacjonarnym jest możliwość przeniesienia wydarzenia do realizacji w trybie zdalnym. O takiej sytuacji należy niezwłocznie powiadomić Radę.</w:t>
      </w:r>
    </w:p>
    <w:p w14:paraId="0000001A" w14:textId="77777777" w:rsidR="00DA5F80" w:rsidRDefault="00510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musi dysponować: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 wykwalifikowaną kadrą zdolną do realizacji zadania, posiadającą doświadczenie w 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takich samych lub podobnych przedsięwzięć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odpowiednią bazę lokalową zgodną z odpowiednimi przepisami.</w:t>
      </w:r>
    </w:p>
    <w:p w14:paraId="2990C31A" w14:textId="456CE031" w:rsidR="00A2139E" w:rsidRPr="005E0F1D" w:rsidRDefault="00510FCD" w:rsidP="00A213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Realizując zadanie wnioskodawca zobowiązany jest znać i stosować przepisy prawne dotyczące organizacji wypoczynku dzieci i młodzieży</w:t>
      </w:r>
    </w:p>
    <w:p w14:paraId="0000001F" w14:textId="18A51988" w:rsidR="00DA5F80" w:rsidRPr="00597CA2" w:rsidRDefault="00510FCD" w:rsidP="009A60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Przewodnicząca Zarządu powiadamia Beneficjenta o wysoko</w:t>
      </w:r>
      <w:r w:rsidR="00776FA2" w:rsidRP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 przyznanego dofinansowania. </w:t>
      </w:r>
      <w:r w:rsidR="00597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Fakturę/ rachunek należy przesłać </w:t>
      </w:r>
      <w:r w:rsid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maila </w:t>
      </w:r>
      <w:hyperlink r:id="rId7" w:history="1">
        <w:r w:rsidR="00597CA2" w:rsidRPr="001F11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osiedle_staremiasto@um.poznan.pl</w:t>
        </w:r>
      </w:hyperlink>
    </w:p>
    <w:p w14:paraId="17639791" w14:textId="77777777" w:rsidR="00597CA2" w:rsidRPr="009A601E" w:rsidRDefault="00597CA2" w:rsidP="00597C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B0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21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przyznawania dofinansowania</w:t>
      </w:r>
    </w:p>
    <w:p w14:paraId="00000022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jest przyznawane od  stycznia 2021 roku do wyczerpania środków.</w:t>
      </w:r>
    </w:p>
    <w:p w14:paraId="00000024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wypełnia formularz wniosku.</w:t>
      </w:r>
    </w:p>
    <w:p w14:paraId="00000025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 formularza wniosku jest równoznaczne z akceptacją niniejszych zasad.</w:t>
      </w:r>
    </w:p>
    <w:p w14:paraId="00000026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Wypełniony formularz wniosku (skan) należy przesłać na adres e-mail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osiedle staremiasto@um.poznan.pl</w:t>
        </w:r>
      </w:hyperlink>
      <w:hyperlink r:id="rId9">
        <w:r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najpóźniej</w:t>
      </w:r>
      <w:r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na:</w:t>
      </w:r>
    </w:p>
    <w:p w14:paraId="00000027" w14:textId="627783D5" w:rsidR="00DA5F80" w:rsidRDefault="00510F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dla wniosku dotyczącego ferii, 7 dni przed planowanym terminem Przedsięwzięcia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DA5F80" w:rsidRDefault="00510F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dla wniosku dotyczącego wakacji letnich, 20 dni przed planowanym terminem Przedsięwzięcia.</w:t>
      </w:r>
    </w:p>
    <w:p w14:paraId="00000029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Wnioskodawca zobowiązany jest dołączyć do formularza wniosku poświadczone kserokopie (skany) dokumentów potwierdzające status prawny (KRS, REGON lub inne dokumenty).</w:t>
      </w:r>
    </w:p>
    <w:p w14:paraId="0000002A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zastrzega sobie prawo do nieprzyjmowania niekompletnych lub błędnie wypełnionych formularzy wniosku.</w:t>
      </w:r>
    </w:p>
    <w:p w14:paraId="0000002B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Komisja ocenia wniosek i przekazuje informację Wnioskodawcy o wysokości dofinansowania.</w:t>
      </w:r>
    </w:p>
    <w:p w14:paraId="0000002D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Beneficjent, który nie podpisze umowy na  realizację zadania (dotyczy to wypoczynku poza miejscem zamieszkania) w ciągu 30 dni od daty uzyskania informacji traci dofinansowanie.</w:t>
      </w:r>
    </w:p>
    <w:p w14:paraId="0000002E" w14:textId="77777777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może być przyznane najpóźniej na 10 dni przed planowanym terminem Przedsięwzięcia (nie dotyczy to ferii zimowych).</w:t>
      </w:r>
    </w:p>
    <w:p w14:paraId="0000002F" w14:textId="4CBD34DE" w:rsidR="00DA5F80" w:rsidRDefault="00510F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Beneficjent powinien  przesłać na adres </w:t>
      </w:r>
      <w:hyperlink r:id="rId10">
        <w:r>
          <w:rPr>
            <w:color w:val="0000FF"/>
            <w:u w:val="single"/>
          </w:rPr>
          <w:t>osiedle_staremiasto@um.</w:t>
        </w:r>
      </w:hyperlink>
      <w:hyperlink r:id="rId11">
        <w:r w:rsidRPr="002F2B01">
          <w:rPr>
            <w:color w:val="0000FF"/>
            <w:u w:val="single"/>
          </w:rPr>
          <w:t>poznan</w:t>
        </w:r>
      </w:hyperlink>
      <w:hyperlink r:id="rId12">
        <w:r>
          <w:rPr>
            <w:color w:val="0000FF"/>
            <w:u w:val="single"/>
          </w:rPr>
          <w:t>.pl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 merytoryczne z realizacji Przedsięwzięcia oraz rozli</w:t>
      </w:r>
      <w:r w:rsidR="009A6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czenie finansowe najpóźniej  </w:t>
      </w:r>
      <w:r w:rsid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dni po realizacji Przedsięwzięcia. </w:t>
      </w:r>
    </w:p>
    <w:p w14:paraId="00000031" w14:textId="322D83AD" w:rsidR="00DA5F80" w:rsidRPr="002F2B01" w:rsidRDefault="00510FCD" w:rsidP="002F2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>Beneficjent, który nie rozliczy w terminie otrzymanej dotacji</w:t>
      </w:r>
      <w:r w:rsidR="002F2B01"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Rady Osiedla Stare Miasto</w:t>
      </w:r>
      <w:r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nie będzie mógł aplikować o podobne środki w </w:t>
      </w:r>
      <w:r w:rsidR="00656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kolejnych </w:t>
      </w:r>
      <w:r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>latach</w:t>
      </w:r>
      <w:r w:rsidR="006560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2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33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Promocja </w:t>
      </w:r>
      <w:r w:rsidRPr="002F2B01">
        <w:rPr>
          <w:rFonts w:ascii="Times New Roman" w:eastAsia="Times New Roman" w:hAnsi="Times New Roman" w:cs="Times New Roman"/>
          <w:b/>
          <w:sz w:val="24"/>
          <w:szCs w:val="24"/>
        </w:rPr>
        <w:t>Rady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Osiedla Stare Miasto</w:t>
      </w:r>
    </w:p>
    <w:p w14:paraId="00000034" w14:textId="77777777" w:rsidR="00DA5F80" w:rsidRDefault="00DA5F80">
      <w:pPr>
        <w:rPr>
          <w:rFonts w:ascii="Times New Roman" w:eastAsia="Times New Roman" w:hAnsi="Times New Roman" w:cs="Times New Roman"/>
          <w:color w:val="984806"/>
          <w:sz w:val="24"/>
          <w:szCs w:val="24"/>
        </w:rPr>
      </w:pPr>
    </w:p>
    <w:p w14:paraId="00000035" w14:textId="77777777" w:rsidR="00DA5F80" w:rsidRDefault="00510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Beneficjent ma obowiązek powiadomić Radę oraz umieścić na swoich stronach internetowych informacje o  terminie i miejscu rozpoczęcia naboru  uczestników na dane wydarzenie najpóźniej 7 dni przed datą jego  rozpoczęcia. </w:t>
      </w:r>
    </w:p>
    <w:p w14:paraId="00000036" w14:textId="77777777" w:rsidR="00DA5F80" w:rsidRDefault="00510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Beneficjent  zobowiązany jest do umieszczenia w widocznym miejscu logo Rady Osiedla Stare Miasto  na wszystkich materiałach promocyjnych reklamujących przedsięwzięcie .</w:t>
      </w:r>
    </w:p>
    <w:p w14:paraId="00000038" w14:textId="77777777" w:rsidR="00DA5F80" w:rsidRDefault="00DA5F80" w:rsidP="00D402F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A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</w:t>
      </w:r>
    </w:p>
    <w:p w14:paraId="0000003B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DA5F80" w:rsidRDefault="00510F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składa się z członków Zarządu Osiedla oraz Radnych obecnych na posiedzeniu.</w:t>
      </w:r>
    </w:p>
    <w:p w14:paraId="0000003D" w14:textId="77777777" w:rsidR="00DA5F80" w:rsidRDefault="00510F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posiedzeniach komisji nie mogą uczestniczyć Beneficjenci, bądź ich przedstawiciele.</w:t>
      </w:r>
    </w:p>
    <w:p w14:paraId="0000003E" w14:textId="77777777" w:rsidR="00DA5F80" w:rsidRDefault="00510F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rozpatruje </w:t>
      </w:r>
      <w:r w:rsidRP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 do momentu wyczerpania środków.</w:t>
      </w:r>
    </w:p>
    <w:p w14:paraId="0000003F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§ 6</w:t>
      </w:r>
    </w:p>
    <w:p w14:paraId="00000040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pracy Komisji</w:t>
      </w:r>
    </w:p>
    <w:p w14:paraId="00000041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3808B09A" w:rsidR="00DA5F80" w:rsidRDefault="00510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Komisji jest Przewodnicząca Zarządu Osiedla.</w:t>
      </w:r>
    </w:p>
    <w:p w14:paraId="00000043" w14:textId="05460846" w:rsidR="00DA5F80" w:rsidRDefault="00510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 jest odpowiedzialn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za: prowadzenie i protokołowanie obrad Komisji oraz przestrzeganie przepisów niniejszych zasad.</w:t>
      </w:r>
    </w:p>
    <w:p w14:paraId="00000044" w14:textId="77777777" w:rsidR="00DA5F80" w:rsidRDefault="00510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Kworum wymagane do podjęcia wiążącej przez Komisję decyzji wynosi co najmniej 4 członków Zarządu.</w:t>
      </w:r>
    </w:p>
    <w:p w14:paraId="00000045" w14:textId="18931452" w:rsidR="00DA5F80" w:rsidRPr="00E4106A" w:rsidRDefault="00510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podejmuje decyzję zwykłą większością głosów.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równej liczby głosów wniosek pozostaje bez rozpatrzenia i zostaje rozpatrzony na kolejnym posiedzeniu.</w:t>
      </w:r>
    </w:p>
    <w:p w14:paraId="00000046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47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00000048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oceny wniosków o udzielenie dofinansowania</w:t>
      </w:r>
    </w:p>
    <w:p w14:paraId="00000049" w14:textId="77777777" w:rsidR="00DA5F80" w:rsidRDefault="00DA5F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33D125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otrzymaniu wniosku o udzielenie dofinansowania, przewodnicząc</w:t>
      </w:r>
      <w:r w:rsidR="00E4106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 zarządza ocenę wniosku o udzielenie grantu na najbliższym posiedzeniu Komisji.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4B" w14:textId="77777777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ocenia Przedsięwzięcie według następujących kryteriów:</w:t>
      </w:r>
    </w:p>
    <w:p w14:paraId="0000004C" w14:textId="2E717D2C" w:rsidR="00DA5F80" w:rsidRDefault="00510F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w jakim stopniu Wnioskodawca jest przygotowany do organizacji Przedsięwzięcia,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na ile </w:t>
      </w:r>
      <w:r>
        <w:rPr>
          <w:rFonts w:ascii="Times New Roman" w:eastAsia="Times New Roman" w:hAnsi="Times New Roman" w:cs="Times New Roman"/>
          <w:sz w:val="24"/>
          <w:szCs w:val="24"/>
        </w:rPr>
        <w:t>wnioskodawca posiada niezbędną wiedzę, wykwalifikowaną kadrę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i doświadczenie, zdolności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organizacyjne, kapitał społeczny, zasoby rzeczowe lub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finansowe itp. </w:t>
      </w:r>
    </w:p>
    <w:p w14:paraId="0000004F" w14:textId="3B22FE58" w:rsidR="00DA5F80" w:rsidRPr="00E4106A" w:rsidRDefault="00510F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w jakim stopniu Przedsięwzięcie jest możliwe do zrealizowania ze wzglę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t xml:space="preserve">du na   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sprawy f</w:t>
      </w:r>
      <w:r>
        <w:rPr>
          <w:rFonts w:ascii="Times New Roman" w:eastAsia="Times New Roman" w:hAnsi="Times New Roman" w:cs="Times New Roman"/>
          <w:sz w:val="24"/>
          <w:szCs w:val="24"/>
        </w:rPr>
        <w:t>inansowe, własnościowe, wymagani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t xml:space="preserve">a prawne związane z organizacją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Przedsięwzięcia, </w:t>
      </w:r>
      <w:r>
        <w:rPr>
          <w:rFonts w:ascii="Times New Roman" w:eastAsia="Times New Roman" w:hAnsi="Times New Roman" w:cs="Times New Roman"/>
          <w:sz w:val="24"/>
          <w:szCs w:val="24"/>
        </w:rPr>
        <w:t>uwarunkowania geograficzne i topograficzne itp.,</w:t>
      </w:r>
      <w:r w:rsidR="00E4106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- w jakim stopniu zostaną zaspokojone znane im potrzeby m</w:t>
      </w:r>
      <w:r w:rsidR="00E4106A">
        <w:rPr>
          <w:rFonts w:ascii="Times New Roman" w:eastAsia="Times New Roman" w:hAnsi="Times New Roman" w:cs="Times New Roman"/>
          <w:sz w:val="24"/>
          <w:szCs w:val="24"/>
        </w:rPr>
        <w:t xml:space="preserve">ieszkańców Osiedla </w:t>
      </w:r>
      <w:r w:rsidR="00187E7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 w:rsidR="00E4106A">
        <w:rPr>
          <w:rFonts w:ascii="Times New Roman" w:eastAsia="Times New Roman" w:hAnsi="Times New Roman" w:cs="Times New Roman"/>
          <w:sz w:val="24"/>
          <w:szCs w:val="24"/>
        </w:rPr>
        <w:t>Stare Miasto</w:t>
      </w:r>
      <w:r w:rsidR="00E4106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Pr="00E4106A">
        <w:rPr>
          <w:rFonts w:ascii="Times New Roman" w:eastAsia="Times New Roman" w:hAnsi="Times New Roman" w:cs="Times New Roman"/>
          <w:sz w:val="24"/>
          <w:szCs w:val="24"/>
        </w:rPr>
        <w:t>- możliwości realizacji zadania w przypadku wystąpienia obostrzeń sanitarnych</w:t>
      </w:r>
    </w:p>
    <w:p w14:paraId="00000050" w14:textId="77777777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jest uprawniona do odrzucenia wniosku, jeśli możliwości realizacyjne Przedsięwzięcia są bardzo niewielkie.</w:t>
      </w:r>
    </w:p>
    <w:p w14:paraId="00000051" w14:textId="77777777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 może  odesłać  niekompletny  wniosek  do  uzupełnienia  i  rozpatrzenia  go na najbliższym posiedzeniu.</w:t>
      </w:r>
    </w:p>
    <w:p w14:paraId="00000052" w14:textId="77777777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podejmuje decyzję o udzieleniu dofinansowania na Przedsięwzięcie przez głosowanie.</w:t>
      </w:r>
    </w:p>
    <w:p w14:paraId="00000053" w14:textId="77777777" w:rsidR="00DA5F80" w:rsidRDefault="00510F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Komisji jest ostateczna i nie podlega odwołaniu</w:t>
      </w:r>
    </w:p>
    <w:p w14:paraId="00000054" w14:textId="77777777" w:rsidR="00DA5F80" w:rsidRDefault="00DA5F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00000056" w14:textId="77777777" w:rsidR="00DA5F80" w:rsidRDefault="00510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Przepisy końcowe</w:t>
      </w:r>
    </w:p>
    <w:p w14:paraId="0000005C" w14:textId="3C28EFDE" w:rsidR="00DA5F80" w:rsidRPr="005E4F63" w:rsidRDefault="00510FCD" w:rsidP="005E4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 zasady obowiązują do 31 grudnia  2021 roku.                                  </w:t>
      </w:r>
      <w:bookmarkStart w:id="1" w:name="_GoBack"/>
      <w:bookmarkEnd w:id="1"/>
      <w:r w:rsidRPr="005E4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DA5F80" w:rsidRPr="005E4F63" w:rsidSect="00D402F2">
      <w:pgSz w:w="11900" w:h="16841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B6F"/>
    <w:multiLevelType w:val="multilevel"/>
    <w:tmpl w:val="BD0E4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701C"/>
    <w:multiLevelType w:val="multilevel"/>
    <w:tmpl w:val="42062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21FA"/>
    <w:multiLevelType w:val="multilevel"/>
    <w:tmpl w:val="6D18C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5584"/>
    <w:multiLevelType w:val="multilevel"/>
    <w:tmpl w:val="5C78CD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60D0"/>
    <w:multiLevelType w:val="multilevel"/>
    <w:tmpl w:val="AE40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009"/>
    <w:multiLevelType w:val="multilevel"/>
    <w:tmpl w:val="164C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701E"/>
    <w:multiLevelType w:val="multilevel"/>
    <w:tmpl w:val="F232F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704"/>
    <w:multiLevelType w:val="multilevel"/>
    <w:tmpl w:val="FB0A4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43B"/>
    <w:multiLevelType w:val="multilevel"/>
    <w:tmpl w:val="CD5CE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F80"/>
    <w:rsid w:val="000B601E"/>
    <w:rsid w:val="00187E72"/>
    <w:rsid w:val="002F2B01"/>
    <w:rsid w:val="00363064"/>
    <w:rsid w:val="00510FCD"/>
    <w:rsid w:val="00597CA2"/>
    <w:rsid w:val="005E0F1D"/>
    <w:rsid w:val="005E4F63"/>
    <w:rsid w:val="006560C9"/>
    <w:rsid w:val="00776FA2"/>
    <w:rsid w:val="009A601E"/>
    <w:rsid w:val="00A2139E"/>
    <w:rsid w:val="00D402F2"/>
    <w:rsid w:val="00DA5F80"/>
    <w:rsid w:val="00E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B4A2"/>
  <w15:docId w15:val="{801C4CDE-1C4D-4828-9A0E-85676CF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</w:pPr>
    <w:rPr>
      <w:rFonts w:eastAsia="Times New Roman"/>
      <w:color w:val="00000A"/>
      <w:lang w:eastAsia="zh-CN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edle_staremiasto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edle_staremiasto@um.poznan.pl" TargetMode="External"/><Relationship Id="rId12" Type="http://schemas.openxmlformats.org/officeDocument/2006/relationships/hyperlink" Target="mailto:osiedle_staremiasto@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edle_staremiasto@um.poznan.pl" TargetMode="External"/><Relationship Id="rId11" Type="http://schemas.openxmlformats.org/officeDocument/2006/relationships/hyperlink" Target="mailto:osiedle_staremiasto@u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iedle_staremiasto@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iedle_staremiasto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Syv5zk6oGhWLObUJM8K7vv+nQ==">AMUW2mVE92l5KdaS2Bkrtn9sLMfYKEMxyCSYJo1Rc3sO1vxvV+diFLy2xrl3N4wSS0C7dBWMKWsFnsAydA8Q6K1myoE+Q4dcRAs4UQvEnrWBgxBLivSO4z8caA6xNcXMTxC5jEeuBIcu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Tomasz Dworek</cp:lastModifiedBy>
  <cp:revision>21</cp:revision>
  <dcterms:created xsi:type="dcterms:W3CDTF">2021-03-22T17:50:00Z</dcterms:created>
  <dcterms:modified xsi:type="dcterms:W3CDTF">2021-04-26T12:43:00Z</dcterms:modified>
</cp:coreProperties>
</file>